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3501" w14:textId="44296DEF" w:rsidR="00AF6E5D" w:rsidRDefault="00AF6E5D" w:rsidP="00041086">
      <w:pPr>
        <w:pStyle w:val="BodyText"/>
        <w:spacing w:before="5"/>
        <w:rPr>
          <w:sz w:val="26"/>
        </w:rPr>
      </w:pPr>
      <w:r>
        <w:rPr>
          <w:noProof/>
          <w:sz w:val="26"/>
        </w:rPr>
        <w:drawing>
          <wp:inline distT="0" distB="0" distL="0" distR="0" wp14:anchorId="7E943F54" wp14:editId="56779203">
            <wp:extent cx="1310640" cy="142684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85282" w14:textId="48C8819F" w:rsidR="00041086" w:rsidRDefault="00041086" w:rsidP="00041086">
      <w:pPr>
        <w:pStyle w:val="Heading1"/>
        <w:spacing w:before="1" w:line="322" w:lineRule="exact"/>
        <w:ind w:left="1602"/>
      </w:pPr>
      <w:r>
        <w:t>202</w:t>
      </w:r>
      <w:r w:rsidR="00AF6E5D">
        <w:t>4</w:t>
      </w:r>
    </w:p>
    <w:p w14:paraId="48221FD1" w14:textId="77777777" w:rsidR="00041086" w:rsidRDefault="00041086" w:rsidP="00041086">
      <w:pPr>
        <w:ind w:left="1672" w:right="1161"/>
        <w:jc w:val="center"/>
        <w:rPr>
          <w:b/>
          <w:sz w:val="28"/>
        </w:rPr>
      </w:pPr>
      <w:r>
        <w:rPr>
          <w:b/>
          <w:sz w:val="28"/>
        </w:rPr>
        <w:t>Washington County Born Steer Class / Washington County Fair</w:t>
      </w:r>
    </w:p>
    <w:p w14:paraId="3901A9FA" w14:textId="77777777" w:rsidR="00AF6E5D" w:rsidRDefault="00AF6E5D" w:rsidP="00041086">
      <w:pPr>
        <w:pStyle w:val="BodyText"/>
        <w:spacing w:line="242" w:lineRule="auto"/>
        <w:ind w:left="100" w:right="89"/>
      </w:pPr>
    </w:p>
    <w:p w14:paraId="042F8ACD" w14:textId="77777777" w:rsidR="00AF6E5D" w:rsidRDefault="00AF6E5D" w:rsidP="00041086">
      <w:pPr>
        <w:pStyle w:val="BodyText"/>
        <w:spacing w:line="242" w:lineRule="auto"/>
        <w:ind w:left="100" w:right="89"/>
      </w:pPr>
    </w:p>
    <w:p w14:paraId="4128D651" w14:textId="77777777" w:rsidR="00AF6E5D" w:rsidRDefault="00AF6E5D" w:rsidP="00041086">
      <w:pPr>
        <w:pStyle w:val="BodyText"/>
        <w:spacing w:line="242" w:lineRule="auto"/>
        <w:ind w:left="100" w:right="89"/>
      </w:pPr>
    </w:p>
    <w:p w14:paraId="7AFDA120" w14:textId="2EEC7A9E" w:rsidR="00041086" w:rsidRDefault="00041086" w:rsidP="00041086">
      <w:pPr>
        <w:pStyle w:val="BodyText"/>
        <w:spacing w:line="242" w:lineRule="auto"/>
        <w:ind w:left="100" w:right="89"/>
      </w:pPr>
      <w:r>
        <w:t>This entry form must be turned in to or mailed to Jeremy Bailey/Sarah Bailey by Aug 1</w:t>
      </w:r>
      <w:r w:rsidRPr="00B70810">
        <w:rPr>
          <w:vertAlign w:val="superscript"/>
        </w:rPr>
        <w:t>st</w:t>
      </w:r>
      <w:r>
        <w:t xml:space="preserve">.  </w:t>
      </w:r>
    </w:p>
    <w:p w14:paraId="6F1B40F5" w14:textId="77777777" w:rsidR="00041086" w:rsidRDefault="00041086" w:rsidP="00041086">
      <w:pPr>
        <w:pStyle w:val="BodyText"/>
        <w:spacing w:before="7"/>
        <w:rPr>
          <w:sz w:val="27"/>
        </w:rPr>
      </w:pPr>
    </w:p>
    <w:p w14:paraId="0397EC6C" w14:textId="77777777" w:rsidR="00041086" w:rsidRDefault="00041086" w:rsidP="00041086">
      <w:pPr>
        <w:pStyle w:val="BodyText"/>
        <w:tabs>
          <w:tab w:val="left" w:pos="6447"/>
        </w:tabs>
        <w:ind w:left="100"/>
      </w:pPr>
      <w:r>
        <w:t>Steer shown</w:t>
      </w:r>
      <w:r>
        <w:rPr>
          <w:spacing w:val="-10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55909F" w14:textId="77777777" w:rsidR="00041086" w:rsidRDefault="00041086" w:rsidP="00041086">
      <w:pPr>
        <w:pStyle w:val="BodyText"/>
        <w:spacing w:before="2"/>
        <w:rPr>
          <w:sz w:val="20"/>
        </w:rPr>
      </w:pPr>
    </w:p>
    <w:p w14:paraId="4B9A161A" w14:textId="77777777" w:rsidR="00041086" w:rsidRDefault="00041086" w:rsidP="00041086">
      <w:pPr>
        <w:pStyle w:val="BodyText"/>
        <w:spacing w:before="89"/>
        <w:ind w:left="100"/>
      </w:pPr>
      <w:r>
        <w:t>Tag number or Identification:</w:t>
      </w:r>
    </w:p>
    <w:p w14:paraId="714EC47A" w14:textId="77777777" w:rsidR="00041086" w:rsidRDefault="00041086" w:rsidP="00041086">
      <w:pPr>
        <w:pStyle w:val="BodyText"/>
        <w:spacing w:before="2"/>
      </w:pPr>
    </w:p>
    <w:p w14:paraId="75D45EC6" w14:textId="77777777" w:rsidR="00041086" w:rsidRDefault="00041086" w:rsidP="00041086">
      <w:pPr>
        <w:pStyle w:val="BodyText"/>
        <w:spacing w:line="322" w:lineRule="exact"/>
        <w:ind w:left="820"/>
      </w:pPr>
      <w:r>
        <w:t>1.) I testify that I am a beef producer in Washington County, Arkansas</w:t>
      </w:r>
    </w:p>
    <w:p w14:paraId="6F44C5D7" w14:textId="77777777" w:rsidR="00041086" w:rsidRDefault="00041086" w:rsidP="00041086">
      <w:pPr>
        <w:pStyle w:val="ListParagraph"/>
        <w:numPr>
          <w:ilvl w:val="0"/>
          <w:numId w:val="1"/>
        </w:numPr>
        <w:tabs>
          <w:tab w:val="left" w:pos="1195"/>
        </w:tabs>
        <w:spacing w:line="322" w:lineRule="exact"/>
        <w:rPr>
          <w:sz w:val="28"/>
        </w:rPr>
      </w:pPr>
      <w:r>
        <w:rPr>
          <w:sz w:val="28"/>
        </w:rPr>
        <w:t>I was the owner of the dam of this steer at the time of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birth</w:t>
      </w:r>
      <w:proofErr w:type="gramEnd"/>
    </w:p>
    <w:p w14:paraId="3C66C94F" w14:textId="77777777" w:rsidR="00041086" w:rsidRDefault="00041086" w:rsidP="00041086">
      <w:pPr>
        <w:pStyle w:val="ListParagraph"/>
        <w:numPr>
          <w:ilvl w:val="0"/>
          <w:numId w:val="1"/>
        </w:numPr>
        <w:tabs>
          <w:tab w:val="left" w:pos="1126"/>
        </w:tabs>
        <w:ind w:left="1125" w:hanging="306"/>
        <w:rPr>
          <w:sz w:val="28"/>
        </w:rPr>
      </w:pPr>
      <w:r>
        <w:rPr>
          <w:sz w:val="28"/>
        </w:rPr>
        <w:t>The calf was born in Washington</w:t>
      </w:r>
      <w:r>
        <w:rPr>
          <w:spacing w:val="1"/>
          <w:sz w:val="28"/>
        </w:rPr>
        <w:t xml:space="preserve"> </w:t>
      </w:r>
      <w:r>
        <w:rPr>
          <w:sz w:val="28"/>
        </w:rPr>
        <w:t>County</w:t>
      </w:r>
    </w:p>
    <w:p w14:paraId="4E45AD72" w14:textId="77777777" w:rsidR="00041086" w:rsidRDefault="00041086" w:rsidP="00041086">
      <w:pPr>
        <w:pStyle w:val="BodyText"/>
        <w:spacing w:before="10"/>
        <w:rPr>
          <w:sz w:val="27"/>
        </w:rPr>
      </w:pPr>
    </w:p>
    <w:p w14:paraId="621BCEC5" w14:textId="77777777" w:rsidR="00041086" w:rsidRDefault="00041086" w:rsidP="00041086">
      <w:pPr>
        <w:pStyle w:val="BodyText"/>
        <w:tabs>
          <w:tab w:val="left" w:pos="7617"/>
        </w:tabs>
        <w:spacing w:before="1"/>
        <w:ind w:left="100"/>
      </w:pPr>
      <w:r>
        <w:t>Producer name (please</w:t>
      </w:r>
      <w:r>
        <w:rPr>
          <w:spacing w:val="-3"/>
        </w:rPr>
        <w:t xml:space="preserve"> </w:t>
      </w:r>
      <w:r>
        <w:t>print):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84C08" w14:textId="77777777" w:rsidR="00041086" w:rsidRDefault="00041086" w:rsidP="00041086">
      <w:pPr>
        <w:pStyle w:val="BodyText"/>
        <w:spacing w:before="2"/>
        <w:rPr>
          <w:sz w:val="20"/>
        </w:rPr>
      </w:pPr>
    </w:p>
    <w:p w14:paraId="07E9C167" w14:textId="77777777" w:rsidR="00041086" w:rsidRDefault="00041086" w:rsidP="00041086">
      <w:pPr>
        <w:pStyle w:val="BodyText"/>
        <w:tabs>
          <w:tab w:val="left" w:pos="7571"/>
        </w:tabs>
        <w:spacing w:before="89"/>
        <w:ind w:left="100"/>
      </w:pPr>
      <w:r>
        <w:t>Farm address or</w:t>
      </w:r>
      <w:r>
        <w:rPr>
          <w:spacing w:val="-4"/>
        </w:rPr>
        <w:t xml:space="preserve"> </w:t>
      </w:r>
      <w:r>
        <w:t>location: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AD2E83" w14:textId="77777777" w:rsidR="00041086" w:rsidRDefault="00041086" w:rsidP="00041086">
      <w:pPr>
        <w:pStyle w:val="BodyText"/>
        <w:spacing w:before="5"/>
        <w:rPr>
          <w:sz w:val="20"/>
        </w:rPr>
      </w:pPr>
    </w:p>
    <w:p w14:paraId="67DE23DD" w14:textId="77777777" w:rsidR="00041086" w:rsidRDefault="00041086" w:rsidP="00041086">
      <w:pPr>
        <w:pStyle w:val="BodyText"/>
        <w:tabs>
          <w:tab w:val="left" w:pos="7456"/>
        </w:tabs>
        <w:spacing w:before="89"/>
        <w:ind w:left="10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12D20A" w14:textId="77777777" w:rsidR="00041086" w:rsidRDefault="00041086" w:rsidP="00041086">
      <w:pPr>
        <w:pStyle w:val="BodyText"/>
        <w:spacing w:before="2"/>
        <w:rPr>
          <w:sz w:val="20"/>
        </w:rPr>
      </w:pPr>
    </w:p>
    <w:p w14:paraId="7D10B407" w14:textId="77777777" w:rsidR="00041086" w:rsidRDefault="00041086" w:rsidP="00041086">
      <w:pPr>
        <w:pStyle w:val="BodyText"/>
        <w:tabs>
          <w:tab w:val="left" w:pos="7460"/>
        </w:tabs>
        <w:spacing w:before="89"/>
        <w:ind w:left="100"/>
      </w:pPr>
      <w:r>
        <w:t>Producer</w:t>
      </w:r>
      <w:r>
        <w:rPr>
          <w:spacing w:val="-9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EA1EA" w14:textId="1CCCDFDA" w:rsidR="004363D0" w:rsidRDefault="004363D0"/>
    <w:p w14:paraId="7AB4735A" w14:textId="77BA36A2" w:rsidR="00041086" w:rsidRDefault="00041086"/>
    <w:p w14:paraId="3DCED744" w14:textId="432533A1" w:rsidR="00041086" w:rsidRDefault="00041086"/>
    <w:p w14:paraId="053A7EDC" w14:textId="30216975" w:rsidR="00041086" w:rsidRDefault="00041086"/>
    <w:p w14:paraId="0CD77570" w14:textId="40C10B8D" w:rsidR="00041086" w:rsidRDefault="00041086"/>
    <w:p w14:paraId="48E4ED19" w14:textId="79498A5A" w:rsidR="00041086" w:rsidRDefault="00041086">
      <w:r>
        <w:t xml:space="preserve">Our Mailing Address: </w:t>
      </w:r>
    </w:p>
    <w:p w14:paraId="154D85A6" w14:textId="5A0CFAF5" w:rsidR="00041086" w:rsidRDefault="00041086"/>
    <w:p w14:paraId="3F04780C" w14:textId="76863B1C" w:rsidR="00041086" w:rsidRDefault="00041086">
      <w:r>
        <w:t xml:space="preserve">Jeremy and Sarah Bailey </w:t>
      </w:r>
    </w:p>
    <w:p w14:paraId="16969730" w14:textId="14B54A8E" w:rsidR="00041086" w:rsidRDefault="00041086">
      <w:r>
        <w:t>PO Box 256 Elkins, AR 72727</w:t>
      </w:r>
    </w:p>
    <w:sectPr w:rsidR="00041086" w:rsidSect="00041086">
      <w:pgSz w:w="12240" w:h="15840"/>
      <w:pgMar w:top="64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3B16"/>
    <w:multiLevelType w:val="hybridMultilevel"/>
    <w:tmpl w:val="03EE1BD6"/>
    <w:lvl w:ilvl="0" w:tplc="303270B2">
      <w:start w:val="2"/>
      <w:numFmt w:val="decimal"/>
      <w:lvlText w:val="%1)"/>
      <w:lvlJc w:val="left"/>
      <w:pPr>
        <w:ind w:left="1194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964D72E">
      <w:numFmt w:val="bullet"/>
      <w:lvlText w:val="•"/>
      <w:lvlJc w:val="left"/>
      <w:pPr>
        <w:ind w:left="2136" w:hanging="375"/>
      </w:pPr>
      <w:rPr>
        <w:rFonts w:hint="default"/>
        <w:lang w:val="en-US" w:eastAsia="en-US" w:bidi="en-US"/>
      </w:rPr>
    </w:lvl>
    <w:lvl w:ilvl="2" w:tplc="84AE8FE8">
      <w:numFmt w:val="bullet"/>
      <w:lvlText w:val="•"/>
      <w:lvlJc w:val="left"/>
      <w:pPr>
        <w:ind w:left="3072" w:hanging="375"/>
      </w:pPr>
      <w:rPr>
        <w:rFonts w:hint="default"/>
        <w:lang w:val="en-US" w:eastAsia="en-US" w:bidi="en-US"/>
      </w:rPr>
    </w:lvl>
    <w:lvl w:ilvl="3" w:tplc="2D3EFC6E">
      <w:numFmt w:val="bullet"/>
      <w:lvlText w:val="•"/>
      <w:lvlJc w:val="left"/>
      <w:pPr>
        <w:ind w:left="4008" w:hanging="375"/>
      </w:pPr>
      <w:rPr>
        <w:rFonts w:hint="default"/>
        <w:lang w:val="en-US" w:eastAsia="en-US" w:bidi="en-US"/>
      </w:rPr>
    </w:lvl>
    <w:lvl w:ilvl="4" w:tplc="BE1AA1EA">
      <w:numFmt w:val="bullet"/>
      <w:lvlText w:val="•"/>
      <w:lvlJc w:val="left"/>
      <w:pPr>
        <w:ind w:left="4944" w:hanging="375"/>
      </w:pPr>
      <w:rPr>
        <w:rFonts w:hint="default"/>
        <w:lang w:val="en-US" w:eastAsia="en-US" w:bidi="en-US"/>
      </w:rPr>
    </w:lvl>
    <w:lvl w:ilvl="5" w:tplc="24FE88BC">
      <w:numFmt w:val="bullet"/>
      <w:lvlText w:val="•"/>
      <w:lvlJc w:val="left"/>
      <w:pPr>
        <w:ind w:left="5880" w:hanging="375"/>
      </w:pPr>
      <w:rPr>
        <w:rFonts w:hint="default"/>
        <w:lang w:val="en-US" w:eastAsia="en-US" w:bidi="en-US"/>
      </w:rPr>
    </w:lvl>
    <w:lvl w:ilvl="6" w:tplc="20DCE9C2">
      <w:numFmt w:val="bullet"/>
      <w:lvlText w:val="•"/>
      <w:lvlJc w:val="left"/>
      <w:pPr>
        <w:ind w:left="6816" w:hanging="375"/>
      </w:pPr>
      <w:rPr>
        <w:rFonts w:hint="default"/>
        <w:lang w:val="en-US" w:eastAsia="en-US" w:bidi="en-US"/>
      </w:rPr>
    </w:lvl>
    <w:lvl w:ilvl="7" w:tplc="75A6D25A">
      <w:numFmt w:val="bullet"/>
      <w:lvlText w:val="•"/>
      <w:lvlJc w:val="left"/>
      <w:pPr>
        <w:ind w:left="7752" w:hanging="375"/>
      </w:pPr>
      <w:rPr>
        <w:rFonts w:hint="default"/>
        <w:lang w:val="en-US" w:eastAsia="en-US" w:bidi="en-US"/>
      </w:rPr>
    </w:lvl>
    <w:lvl w:ilvl="8" w:tplc="83329482">
      <w:numFmt w:val="bullet"/>
      <w:lvlText w:val="•"/>
      <w:lvlJc w:val="left"/>
      <w:pPr>
        <w:ind w:left="8688" w:hanging="375"/>
      </w:pPr>
      <w:rPr>
        <w:rFonts w:hint="default"/>
        <w:lang w:val="en-US" w:eastAsia="en-US" w:bidi="en-US"/>
      </w:rPr>
    </w:lvl>
  </w:abstractNum>
  <w:num w:numId="1" w16cid:durableId="812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6"/>
    <w:rsid w:val="00041086"/>
    <w:rsid w:val="004363D0"/>
    <w:rsid w:val="0061767F"/>
    <w:rsid w:val="00AF6E5D"/>
    <w:rsid w:val="00D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24F1"/>
  <w15:chartTrackingRefBased/>
  <w15:docId w15:val="{E4839F65-69C9-4530-BF4B-4C8A6B2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041086"/>
    <w:pPr>
      <w:ind w:left="1600" w:right="116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08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410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086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041086"/>
    <w:pPr>
      <w:ind w:left="1031" w:hanging="2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Jeremy</dc:creator>
  <cp:keywords/>
  <dc:description/>
  <cp:lastModifiedBy>Bailey, Jeremy</cp:lastModifiedBy>
  <cp:revision>3</cp:revision>
  <dcterms:created xsi:type="dcterms:W3CDTF">2024-01-11T00:24:00Z</dcterms:created>
  <dcterms:modified xsi:type="dcterms:W3CDTF">2024-01-11T00:25:00Z</dcterms:modified>
</cp:coreProperties>
</file>